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7303360C" w14:textId="77777777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 w14:paraId="5D3D689D" w14:textId="77777777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8309CB" w:rsidRDefault="00BD433E" w14:paraId="17E32B6D" w14:textId="77777777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="00494E40" w:rsidP="008309CB" w:rsidRDefault="00494E40" w14:paraId="0105A6A7" w14:textId="77777777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6121DA" w:rsidR="00BD433E" w:rsidP="008309CB" w:rsidRDefault="00BD433E" w14:paraId="50D71508" w14:textId="77777777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="00BD433E" w:rsidP="008309CB" w:rsidRDefault="00BD433E" w14:paraId="664EAEDE" w14:textId="5AB8CB43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</w:t>
      </w:r>
      <w:r w:rsidR="00360479">
        <w:rPr>
          <w:rFonts w:ascii="Arial" w:hAnsi="Arial" w:eastAsia="MS Mincho" w:cs="Arial"/>
          <w:sz w:val="24"/>
          <w:szCs w:val="24"/>
        </w:rPr>
        <w:t>3. ožujka 2026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494E40" w:rsidP="008309CB" w:rsidRDefault="00494E40" w14:paraId="73977394" w14:textId="77777777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360479" w:rsidR="005F022A" w:rsidP="00360479" w:rsidRDefault="00BD433E" w14:paraId="1439FB6A" w14:textId="335E5AA6">
      <w:pPr>
        <w:pStyle w:val="Default"/>
        <w:jc w:val="both"/>
        <w:rPr>
          <w:rFonts w:ascii="Arial" w:hAnsi="Arial" w:cs="Arial"/>
        </w:rPr>
      </w:pPr>
      <w:r w:rsidRPr="00360479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360479">
        <w:rPr>
          <w:rFonts w:ascii="Arial" w:hAnsi="Arial" w:cs="Arial"/>
        </w:rPr>
        <w:t xml:space="preserve"> </w:t>
      </w:r>
      <w:r w:rsidRPr="00360479" w:rsidR="00360479">
        <w:rPr>
          <w:rFonts w:ascii="Arial" w:hAnsi="Arial" w:cs="Arial"/>
        </w:rPr>
        <w:t>M. E. L. A. društvo s ograničenom odgovornošću za trgovinu i graditeljstvo Mošćenička Draga, Lukeši 19D, MBS 040178678, OIB 41685996935</w:t>
      </w:r>
    </w:p>
    <w:p w:rsidRPr="006121DA" w:rsidR="001E2A69" w:rsidP="008309CB" w:rsidRDefault="001E2A69" w14:paraId="0F6ED4B9" w14:textId="77777777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8309CB" w:rsidRDefault="00BD433E" w14:paraId="29E36E10" w14:textId="77777777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8309CB" w:rsidRDefault="00BD433E" w14:paraId="15021FC7" w14:textId="77777777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8309CB" w:rsidRDefault="00BD433E" w14:paraId="0D89BF1B" w14:textId="77777777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8309CB" w:rsidRDefault="00BD433E" w14:paraId="78752FEB" w14:textId="77777777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8309CB" w:rsidRDefault="00BD433E" w14:paraId="42BC44A7" w14:textId="70E4D193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360479">
        <w:rPr>
          <w:rFonts w:ascii="Arial" w:hAnsi="Arial" w:eastAsia="MS Mincho" w:cs="Arial"/>
          <w:sz w:val="24"/>
          <w:szCs w:val="24"/>
        </w:rPr>
        <w:t>10</w:t>
      </w:r>
      <w:r w:rsidR="008309CB">
        <w:rPr>
          <w:rFonts w:ascii="Arial" w:hAnsi="Arial" w:eastAsia="MS Mincho" w:cs="Arial"/>
          <w:sz w:val="24"/>
          <w:szCs w:val="24"/>
        </w:rPr>
        <w:t>,</w:t>
      </w:r>
      <w:r w:rsidR="00BF2208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8309CB" w:rsidRDefault="00BD433E" w14:paraId="4BA2A54A" w14:textId="77777777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8309CB" w:rsidRDefault="00614330" w14:paraId="39ABF3EE" w14:textId="77777777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8309CB" w:rsidRDefault="00614330" w14:paraId="14B9C875" w14:textId="77777777">
      <w:pPr>
        <w:pStyle w:val="Obinitekst"/>
        <w:numPr>
          <w:ilvl w:val="0"/>
          <w:numId w:val="2"/>
        </w:numPr>
        <w:ind w:left="0" w:firstLine="0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215EB2" w:rsidR="00614330" w:rsidP="00360479" w:rsidRDefault="00614330" w14:paraId="364BDF8F" w14:textId="6F6CA9CD">
      <w:pPr>
        <w:pStyle w:val="Obinitekst"/>
        <w:numPr>
          <w:ilvl w:val="0"/>
          <w:numId w:val="2"/>
        </w:numPr>
        <w:ind w:left="0" w:firstLine="0"/>
        <w:rPr>
          <w:rFonts w:ascii="Arial" w:hAnsi="Arial" w:eastAsia="MS Mincho" w:cs="Arial"/>
          <w:sz w:val="24"/>
          <w:szCs w:val="24"/>
        </w:rPr>
      </w:pPr>
      <w:r w:rsidRPr="00215EB2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8309CB" w:rsidRDefault="00614330" w14:paraId="17CC4D7D" w14:textId="77777777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8309CB" w:rsidRDefault="00614330" w14:paraId="13C57467" w14:textId="77777777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8309CB" w:rsidRDefault="00614330" w14:paraId="190F4B8B" w14:textId="77777777">
      <w:pPr>
        <w:ind w:firstLine="708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37480D" w:rsidR="00A235BD" w:rsidP="00A235BD" w:rsidRDefault="00A235BD" w14:paraId="7AD1C8D7" w14:textId="02EBD665">
      <w:pPr>
        <w:ind w:firstLine="708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se Financijska agencija pisano očitovala u podnesku od </w:t>
      </w:r>
      <w:r w:rsidR="00360479">
        <w:rPr>
          <w:rFonts w:ascii="Arial" w:hAnsi="Arial" w:cs="Arial"/>
        </w:rPr>
        <w:t>26. veljače 2026</w:t>
      </w:r>
      <w:r w:rsidRPr="0037480D">
        <w:rPr>
          <w:rFonts w:ascii="Arial" w:hAnsi="Arial" w:cs="Arial"/>
        </w:rPr>
        <w:t xml:space="preserve">. u kojem je navela da ostaje kod navoda iz prijedloga </w:t>
      </w:r>
      <w:r>
        <w:rPr>
          <w:rFonts w:ascii="Arial" w:hAnsi="Arial" w:cs="Arial"/>
        </w:rPr>
        <w:t xml:space="preserve">te </w:t>
      </w:r>
      <w:r w:rsidRPr="0037480D">
        <w:rPr>
          <w:rFonts w:ascii="Arial" w:hAnsi="Arial" w:cs="Arial"/>
        </w:rPr>
        <w:t xml:space="preserve">da je dužnik na dan </w:t>
      </w:r>
      <w:r w:rsidR="00360479">
        <w:rPr>
          <w:rFonts w:ascii="Arial" w:hAnsi="Arial" w:cs="Arial"/>
        </w:rPr>
        <w:t>26. veljače 2026</w:t>
      </w:r>
      <w:r w:rsidRPr="0037480D">
        <w:rPr>
          <w:rFonts w:ascii="Arial" w:hAnsi="Arial" w:cs="Arial"/>
        </w:rPr>
        <w:t xml:space="preserve">. imao neizvršene osnove za plaćanje u neprekinutom razdoblju od </w:t>
      </w:r>
      <w:r w:rsidR="00360479">
        <w:rPr>
          <w:rFonts w:ascii="Arial" w:hAnsi="Arial" w:cs="Arial"/>
        </w:rPr>
        <w:t>155</w:t>
      </w:r>
      <w:r w:rsidRPr="0037480D">
        <w:rPr>
          <w:rFonts w:ascii="Arial" w:hAnsi="Arial" w:cs="Arial"/>
        </w:rPr>
        <w:t xml:space="preserve"> dana u ukupnom iznosu od </w:t>
      </w:r>
      <w:r w:rsidR="00360479">
        <w:rPr>
          <w:rFonts w:ascii="Arial" w:hAnsi="Arial" w:cs="Arial"/>
        </w:rPr>
        <w:t>53.083,33</w:t>
      </w:r>
      <w:r w:rsidR="003A06EF">
        <w:rPr>
          <w:rFonts w:ascii="Arial" w:hAnsi="Arial" w:cs="Arial"/>
        </w:rPr>
        <w:t xml:space="preserve"> eura</w:t>
      </w:r>
      <w:r w:rsidRPr="0037480D">
        <w:rPr>
          <w:rFonts w:ascii="Arial" w:hAnsi="Arial" w:cs="Arial"/>
        </w:rPr>
        <w:t>.</w:t>
      </w:r>
    </w:p>
    <w:p w:rsidRPr="0037480D" w:rsidR="00BF2208" w:rsidP="00215EB2" w:rsidRDefault="00BF2208" w14:paraId="5D12ECE5" w14:textId="77777777">
      <w:pPr>
        <w:ind w:firstLine="708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>Utvrđuje se da osobe koje vode poslove društva nisu dostavile traženo izvješće.</w:t>
      </w:r>
    </w:p>
    <w:p w:rsidRPr="008309CB" w:rsidR="00546B30" w:rsidP="008309CB" w:rsidRDefault="00546B30" w14:paraId="1D6A5B68" w14:textId="77777777">
      <w:pPr>
        <w:jc w:val="both"/>
        <w:rPr>
          <w:rFonts w:ascii="Arial" w:hAnsi="Arial" w:cs="Arial"/>
        </w:rPr>
      </w:pPr>
    </w:p>
    <w:p w:rsidRPr="007C1B96" w:rsidR="00A235BD" w:rsidP="00392FEB" w:rsidRDefault="00A235BD" w14:paraId="1441611A" w14:textId="77777777">
      <w:pPr>
        <w:ind w:firstLine="708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A235BD" w:rsidP="00A235BD" w:rsidRDefault="00A235BD" w14:paraId="2B36DE64" w14:textId="77777777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A235BD" w:rsidP="00A235BD" w:rsidRDefault="00A235BD" w14:paraId="72FE61CA" w14:textId="77777777">
      <w:pPr>
        <w:jc w:val="both"/>
        <w:rPr>
          <w:rFonts w:ascii="Arial" w:hAnsi="Arial" w:cs="Arial"/>
        </w:rPr>
      </w:pPr>
    </w:p>
    <w:p w:rsidRPr="007C1B96" w:rsidR="00A235BD" w:rsidP="00A235BD" w:rsidRDefault="00A235BD" w14:paraId="23FA7CD1" w14:textId="77777777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A235BD" w:rsidP="00A235BD" w:rsidRDefault="00392FEB" w14:paraId="5B933045" w14:textId="01B9B00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21. travnja 2026</w:t>
      </w:r>
      <w:r w:rsidRPr="007C1B96" w:rsidR="00A235BD">
        <w:rPr>
          <w:rFonts w:ascii="Arial" w:hAnsi="Arial" w:cs="Arial"/>
        </w:rPr>
        <w:t>. u 9,00 sati</w:t>
      </w:r>
    </w:p>
    <w:p w:rsidRPr="007C1B96" w:rsidR="00A235BD" w:rsidP="00A235BD" w:rsidRDefault="00A235BD" w14:paraId="38AFB8CF" w14:textId="77777777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 dužnik i zastupnik dužnika po zakonu pozvati kopijom raspravnog rješenja.</w:t>
      </w:r>
    </w:p>
    <w:p w:rsidRPr="007C1B96" w:rsidR="00A235BD" w:rsidP="00A235BD" w:rsidRDefault="00A235BD" w14:paraId="4851ACB3" w14:textId="77777777">
      <w:pPr>
        <w:jc w:val="both"/>
        <w:rPr>
          <w:rFonts w:ascii="Arial" w:hAnsi="Arial" w:cs="Arial"/>
          <w:b/>
        </w:rPr>
      </w:pPr>
    </w:p>
    <w:p w:rsidR="002F4AF5" w:rsidP="002F4AF5" w:rsidRDefault="002F4AF5" w14:paraId="005B1E28" w14:textId="200AF2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  <w:t>Nalaže se</w:t>
      </w:r>
      <w:r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</w:rPr>
        <w:t>osobama koje vode poslove dužnika da u roku od 15 dana od dana dostave ovog rješenja, pozivom na poslovni broj St-</w:t>
      </w:r>
      <w:r w:rsidR="00360479">
        <w:rPr>
          <w:rFonts w:ascii="Arial" w:hAnsi="Arial" w:cs="Arial"/>
        </w:rPr>
        <w:t>35/2026</w:t>
      </w:r>
      <w:r>
        <w:rPr>
          <w:rFonts w:ascii="Arial" w:hAnsi="Arial" w:cs="Arial"/>
        </w:rPr>
        <w:t xml:space="preserve"> predaju sudu pisano izvješće o financijsko-gospodarskom stanju dužnika.</w:t>
      </w:r>
    </w:p>
    <w:p w:rsidRPr="00A358D0" w:rsidR="00A235BD" w:rsidP="00A235BD" w:rsidRDefault="00A235BD" w14:paraId="79063471" w14:textId="77777777">
      <w:pPr>
        <w:jc w:val="both"/>
        <w:rPr>
          <w:rFonts w:ascii="Arial" w:hAnsi="Arial" w:cs="Arial"/>
        </w:rPr>
      </w:pPr>
    </w:p>
    <w:p w:rsidRPr="00A358D0" w:rsidR="00A235BD" w:rsidP="00A235BD" w:rsidRDefault="00A235BD" w14:paraId="7E16CBD5" w14:textId="5166980A">
      <w:pPr>
        <w:ind w:left="2832" w:firstLine="708"/>
        <w:jc w:val="both"/>
        <w:rPr>
          <w:rFonts w:ascii="Arial" w:hAnsi="Arial" w:cs="Arial"/>
        </w:rPr>
      </w:pPr>
      <w:r w:rsidRPr="00A358D0">
        <w:rPr>
          <w:rFonts w:ascii="Arial" w:hAnsi="Arial" w:cs="Arial"/>
        </w:rPr>
        <w:t xml:space="preserve">Dovršeno u </w:t>
      </w:r>
      <w:r w:rsidR="00360479">
        <w:rPr>
          <w:rFonts w:ascii="Arial" w:hAnsi="Arial" w:cs="Arial"/>
        </w:rPr>
        <w:t>10,</w:t>
      </w:r>
      <w:r w:rsidR="00215EB2">
        <w:rPr>
          <w:rFonts w:ascii="Arial" w:hAnsi="Arial" w:cs="Arial"/>
        </w:rPr>
        <w:t>06</w:t>
      </w:r>
      <w:r w:rsidRPr="00A358D0">
        <w:rPr>
          <w:rFonts w:ascii="Arial" w:hAnsi="Arial" w:cs="Arial"/>
        </w:rPr>
        <w:t xml:space="preserve"> sati</w:t>
      </w:r>
    </w:p>
    <w:p w:rsidRPr="00A358D0" w:rsidR="00A235BD" w:rsidP="00A235BD" w:rsidRDefault="00A235BD" w14:paraId="4B96A317" w14:textId="77777777">
      <w:pPr>
        <w:pStyle w:val="Odlomakpopisa"/>
        <w:ind w:left="360"/>
        <w:rPr>
          <w:rFonts w:ascii="Arial" w:hAnsi="Arial" w:cs="Arial"/>
        </w:rPr>
      </w:pPr>
    </w:p>
    <w:p w:rsidRPr="00A358D0" w:rsidR="00A235BD" w:rsidP="00A235BD" w:rsidRDefault="00A235BD" w14:paraId="6CFB74CE" w14:textId="77777777">
      <w:pPr>
        <w:jc w:val="center"/>
        <w:rPr>
          <w:rFonts w:ascii="Arial" w:hAnsi="Arial" w:cs="Arial"/>
        </w:rPr>
      </w:pPr>
    </w:p>
    <w:p w:rsidRPr="00A358D0" w:rsidR="00A235BD" w:rsidP="00A235BD" w:rsidRDefault="00A235BD" w14:paraId="05BCFFAC" w14:textId="77777777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Sudac</w:t>
      </w:r>
    </w:p>
    <w:p w:rsidRPr="00A358D0" w:rsidR="00A235BD" w:rsidP="00A235BD" w:rsidRDefault="00A235BD" w14:paraId="3EA90E46" w14:textId="77777777">
      <w:pPr>
        <w:jc w:val="center"/>
        <w:rPr>
          <w:rFonts w:ascii="Arial" w:hAnsi="Arial" w:cs="Arial"/>
        </w:rPr>
      </w:pPr>
    </w:p>
    <w:p w:rsidRPr="00A358D0" w:rsidR="00A235BD" w:rsidP="00A235BD" w:rsidRDefault="00A235BD" w14:paraId="76957462" w14:textId="77777777">
      <w:pPr>
        <w:jc w:val="center"/>
        <w:rPr>
          <w:rFonts w:ascii="Arial" w:hAnsi="Arial" w:cs="Arial"/>
        </w:rPr>
      </w:pPr>
    </w:p>
    <w:p w:rsidRPr="00A358D0" w:rsidR="00A235BD" w:rsidP="00392FEB" w:rsidRDefault="00A235BD" w14:paraId="0E6F94BE" w14:textId="4BA1C591">
      <w:pPr>
        <w:jc w:val="center"/>
        <w:rPr>
          <w:rFonts w:ascii="Arial" w:hAnsi="Arial" w:eastAsia="MS Mincho" w:cs="Arial"/>
        </w:rPr>
      </w:pPr>
      <w:r w:rsidRPr="00A358D0">
        <w:rPr>
          <w:rFonts w:ascii="Arial" w:hAnsi="Arial" w:cs="Arial"/>
        </w:rPr>
        <w:t>Zapisničar</w:t>
      </w:r>
    </w:p>
    <w:sectPr w:rsidRPr="00A358D0" w:rsidR="00A235BD" w:rsidSect="008309CB">
      <w:headerReference w:type="default" r:id="rId8"/>
      <w:footerReference w:type="default" r:id="rId9"/>
      <w:pgSz w:w="11906" w:h="16838"/>
      <w:pgMar w:top="1134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 w14:paraId="03A1DDAC" w14:textId="77777777">
      <w:r>
        <w:separator/>
      </w:r>
    </w:p>
  </w:endnote>
  <w:endnote w:type="continuationSeparator" w:id="0">
    <w:p w:rsidR="00962833" w:rsidP="00962833" w:rsidRDefault="00962833" w14:paraId="6A4D357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 w14:paraId="2C5DA43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AF5">
          <w:rPr>
            <w:noProof/>
          </w:rPr>
          <w:t>1</w:t>
        </w:r>
        <w:r>
          <w:fldChar w:fldCharType="end"/>
        </w:r>
      </w:p>
    </w:sdtContent>
  </w:sdt>
  <w:p w:rsidR="004C403B" w:rsidRDefault="004C403B" w14:paraId="1F71720D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 w14:paraId="69A9E914" w14:textId="77777777">
      <w:r>
        <w:separator/>
      </w:r>
    </w:p>
  </w:footnote>
  <w:footnote w:type="continuationSeparator" w:id="0">
    <w:p w:rsidR="00962833" w:rsidP="00962833" w:rsidRDefault="00962833" w14:paraId="0D15EE3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 w14:paraId="756FE6AD" w14:textId="3C6E25A2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</w:t>
    </w:r>
    <w:r w:rsidR="003B36E2">
      <w:rPr>
        <w:rFonts w:ascii="Arial" w:hAnsi="Arial" w:cs="Arial"/>
      </w:rPr>
      <w:t xml:space="preserve"> </w:t>
    </w:r>
    <w:r w:rsidRPr="001E2A69">
      <w:rPr>
        <w:rFonts w:ascii="Arial" w:hAnsi="Arial" w:cs="Arial"/>
      </w:rPr>
      <w:t>St-</w:t>
    </w:r>
    <w:r w:rsidR="00360479">
      <w:rPr>
        <w:rFonts w:ascii="Arial" w:hAnsi="Arial" w:cs="Arial"/>
      </w:rPr>
      <w:t>35/2026-8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15EB2"/>
    <w:rsid w:val="00244003"/>
    <w:rsid w:val="0027490B"/>
    <w:rsid w:val="002E1FF6"/>
    <w:rsid w:val="002F4AF5"/>
    <w:rsid w:val="00312ADD"/>
    <w:rsid w:val="00360479"/>
    <w:rsid w:val="00392FEB"/>
    <w:rsid w:val="00395650"/>
    <w:rsid w:val="003A06EF"/>
    <w:rsid w:val="003B36E2"/>
    <w:rsid w:val="003B5246"/>
    <w:rsid w:val="004467DE"/>
    <w:rsid w:val="004624D4"/>
    <w:rsid w:val="00494E40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8309CB"/>
    <w:rsid w:val="0083778F"/>
    <w:rsid w:val="0085095B"/>
    <w:rsid w:val="008B00A9"/>
    <w:rsid w:val="008C3BD4"/>
    <w:rsid w:val="008E096E"/>
    <w:rsid w:val="00911955"/>
    <w:rsid w:val="00912035"/>
    <w:rsid w:val="00962833"/>
    <w:rsid w:val="00973A41"/>
    <w:rsid w:val="00A009B9"/>
    <w:rsid w:val="00A235BD"/>
    <w:rsid w:val="00A5479F"/>
    <w:rsid w:val="00A6654D"/>
    <w:rsid w:val="00B50DD9"/>
    <w:rsid w:val="00B5386D"/>
    <w:rsid w:val="00B62570"/>
    <w:rsid w:val="00BD433E"/>
    <w:rsid w:val="00BF2208"/>
    <w:rsid w:val="00C2178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51A71A6"/>
  <w15:docId w15:val="{9745C218-BB83-404B-82E0-A87319AE4B1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09C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09CB"/>
    <w:rPr>
      <w:rFonts w:ascii="Segoe UI" w:hAnsi="Segoe UI" w:cs="Segoe UI"/>
      <w:bCs w:val="false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0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2026.</izvorni_sadrzaj>
    <derivirana_varijabla naziv="DomainObject.StvarniPocetakDatum_1">3. ožujka 2026.</derivirana_varijabla>
  </DomainObject.StvarniPocetakDatum>
  <DomainObject.StvarniZavrsetakDatum>
    <izvorni_sadrzaj>3. ožujka 2026.</izvorni_sadrzaj>
    <derivirana_varijabla naziv="DomainObject.StvarniZavrsetakDatum_1">3. ožujka 2026.</derivirana_varijabla>
  </DomainObject.StvarniZavrsetakDatum>
  <DomainObject.PlaniraniZavrsetakDatum>
    <izvorni_sadrzaj>3. ožujka 2026.</izvorni_sadrzaj>
    <derivirana_varijabla naziv="DomainObject.PlaniraniZavrsetakDatum_1">3. ožujka 2026.</derivirana_varijabla>
  </DomainObject.PlaniraniZavrsetakDatum>
  <DomainObject.PlaniraniPocetakDatum>
    <izvorni_sadrzaj>3. ožujka 2026.</izvorni_sadrzaj>
    <derivirana_varijabla naziv="DomainObject.PlaniraniPocetakDatum_1">3. ožujka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2026.</izvorni_sadrzaj>
    <derivirana_varijabla naziv="DomainObject.Zapisnik.DatumKreiranja_1">3.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St-35/2026-8</izvorni_sadrzaj>
    <derivirana_varijabla naziv="DomainObject.Zapisnik.Oznaka_1">St-35/2026-8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siječnja 2026.</izvorni_sadrzaj>
    <derivirana_varijabla naziv="DomainObject.Predmet.DatumIzradeOptuznogAkta_1">22. siječnja 2026.</derivirana_varijabla>
  </DomainObject.Predmet.DatumIzradeOptuznogAkta>
  <DomainObject.Predmet.DatumIzradeOptuznogAktaFormated>
    <izvorni_sadrzaj>22.1.2026.</izvorni_sadrzaj>
    <derivirana_varijabla naziv="DomainObject.Predmet.DatumIzradeOptuznogAktaFormated_1">22.1.2026.</derivirana_varijabla>
  </DomainObject.Predmet.DatumIzradeOptuznogAktaFormated>
  <DomainObject.Predmet.DatumOsnivanja>
    <izvorni_sadrzaj>23. siječnja 2026.</izvorni_sadrzaj>
    <derivirana_varijabla naziv="DomainObject.Predmet.DatumOsnivanja_1">23.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siječnja 2026.</izvorni_sadrzaj>
    <derivirana_varijabla naziv="DomainObject.Predmet.DatumPrimitkaOptuznogAkta_1">22.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St-35/2026</izvorni_sadrzaj>
    <derivirana_varijabla naziv="DomainObject.Predmet.OznakaBroj_1">St-35/2026</derivirana_varijabla>
  </DomainObject.Predmet.OznakaBroj>
  <DomainObject.Predmet.OznakaBrojOptuznogAkta>
    <izvorni_sadrzaj>04-06-26-283</izvorni_sadrzaj>
    <derivirana_varijabla naziv="DomainObject.Predmet.OznakaBrojOptuznogAkta_1">04-06-26-283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E. L. A. d.o.o.  Mošćenička Draga zastupanog po punomoćniku Kristian Grabrovac</izvorni_sadrzaj>
    <derivirana_varijabla naziv="DomainObject.Predmet.ProtustrankaFormated_1">  M. E. L. A. d.o.o.  Mošćenička Draga zastupanog po punomoćniku Kristian Grabrovac</derivirana_varijabla>
  </DomainObject.Predmet.ProtustrankaFormated>
  <DomainObject.Predmet.ProtustrankaFormatedOIB>
    <izvorni_sadrzaj>  M. E. L. A. d.o.o.  Mošćenička Draga, OIB 41685996935 zastupanog po punomoćniku Kristian Grabrovac</izvorni_sadrzaj>
    <derivirana_varijabla naziv="DomainObject.Predmet.ProtustrankaFormatedOIB_1">  M. E. L. A. d.o.o.  Mošćenička Draga, OIB 41685996935 zastupanog po punomoćniku Kristian Grabrovac</derivirana_varijabla>
  </DomainObject.Predmet.ProtustrankaFormatedOIB>
  <DomainObject.Predmet.ProtustrankaFormatedWithAdress>
    <izvorni_sadrzaj> M. E. L. A. d.o.o.  Mošćenička Draga, Lukeši 19d, 51417 Mošćenička Draga zastupanog po punomoćniku Kristian Grabrovac</izvorni_sadrzaj>
    <derivirana_varijabla naziv="DomainObject.Predmet.ProtustrankaFormatedWithAdress_1"> M. E. L. A. d.o.o.  Mošćenička Draga, Lukeši 19d, 51417 Mošćenička Draga zastupanog po punomoćniku Kristian Grabrovac</derivirana_varijabla>
  </DomainObject.Predmet.ProtustrankaFormatedWithAdress>
  <DomainObject.Predmet.ProtustrankaFormatedWithAdressOIB>
    <izvorni_sadrzaj> M. E. L. A. d.o.o.  Mošćenička Draga, OIB 41685996935, Lukeši 19d, 51417 Mošćenička Draga zastupanog po punomoćniku Kristian Grabrovac</izvorni_sadrzaj>
    <derivirana_varijabla naziv="DomainObject.Predmet.ProtustrankaFormatedWithAdressOIB_1"> M. E. L. A. d.o.o.  Mošćenička Draga, OIB 41685996935, Lukeši 19d, 51417 Mošćenička Draga zastupanog po punomoćniku Kristian Grabrovac</derivirana_varijabla>
  </DomainObject.Predmet.ProtustrankaFormatedWithAdressOIB>
  <DomainObject.Predmet.ProtustrankaWithAdress>
    <izvorni_sadrzaj>M. E. L. A. d.o.o.  Mošćenička Draga Lukeši 19d, 51417 Mošćenička Draga</izvorni_sadrzaj>
    <derivirana_varijabla naziv="DomainObject.Predmet.ProtustrankaWithAdress_1">M. E. L. A. d.o.o.  Mošćenička Draga Lukeši 19d, 51417 Mošćenička Draga</derivirana_varijabla>
  </DomainObject.Predmet.ProtustrankaWithAdress>
  <DomainObject.Predmet.ProtustrankaWithAdressOIB>
    <izvorni_sadrzaj>M. E. L. A. d.o.o.  Mošćenička Draga, OIB 41685996935, Lukeši 19d, 51417 Mošćenička Draga</izvorni_sadrzaj>
    <derivirana_varijabla naziv="DomainObject.Predmet.ProtustrankaWithAdressOIB_1">M. E. L. A. d.o.o.  Mošćenička Draga, OIB 41685996935, Lukeši 19d, 51417 Mošćenička Draga</derivirana_varijabla>
  </DomainObject.Predmet.ProtustrankaWithAdressOIB>
  <DomainObject.Predmet.ProtustrankaNazivFormated>
    <izvorni_sadrzaj>M. E. L. A. d.o.o.  Mošćenička Draga</izvorni_sadrzaj>
    <derivirana_varijabla naziv="DomainObject.Predmet.ProtustrankaNazivFormated_1">M. E. L. A. d.o.o.  Mošćenička Draga</derivirana_varijabla>
  </DomainObject.Predmet.ProtustrankaNazivFormated>
  <DomainObject.Predmet.ProtustrankaNazivFormatedOIB>
    <izvorni_sadrzaj>M. E. L. A. d.o.o.  Mošćenička Draga, OIB 41685996935</izvorni_sadrzaj>
    <derivirana_varijabla naziv="DomainObject.Predmet.ProtustrankaNazivFormatedOIB_1">M. E. L. A. d.o.o.  Mošćenička Draga, OIB 41685996935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E. L. A. d.o.o.  Mošćenička Draga zastupanog po punomoćniku Kristian Grabrovac</item>
    </izvorni_sadrzaj>
    <derivirana_varijabla naziv="DomainObject.Predmet.ProtuStrankaListFormated_1">
      <item>M. E. L. A. d.o.o.  Mošćenička Draga zastupanog po punomoćniku Kristian Grabrovac</item>
    </derivirana_varijabla>
  </DomainObject.Predmet.ProtuStrankaListFormated>
  <DomainObject.Predmet.ProtuStrankaListFormatedOIB>
    <izvorni_sadrzaj>
      <item>M. E. L. A. d.o.o.  Mošćenička Draga, OIB 41685996935 zastupanog po punomoćniku Kristian Grabrovac</item>
    </izvorni_sadrzaj>
    <derivirana_varijabla naziv="DomainObject.Predmet.ProtuStrankaListFormatedOIB_1">
      <item>M. E. L. A. d.o.o.  Mošćenička Draga, OIB 41685996935 zastupanog po punomoćniku Kristian Grabrovac</item>
    </derivirana_varijabla>
  </DomainObject.Predmet.ProtuStrankaListFormatedOIB>
  <DomainObject.Predmet.ProtuStrankaListFormatedWithAdress>
    <izvorni_sadrzaj>
      <item>M. E. L. A. d.o.o.  Mošćenička Draga, Lukeši 19d, 51417 Mošćenička Draga zastupanog po punomoćniku Kristian Grabrovac</item>
    </izvorni_sadrzaj>
    <derivirana_varijabla naziv="DomainObject.Predmet.ProtuStrankaListFormatedWithAdress_1">
      <item>M. E. L. A. d.o.o.  Mošćenička Draga, Lukeši 19d, 51417 Mošćenička Draga zastupanog po punomoćniku Kristian Grabrovac</item>
    </derivirana_varijabla>
  </DomainObject.Predmet.ProtuStrankaListFormatedWithAdress>
  <DomainObject.Predmet.ProtuStrankaListFormatedWithAdressOIB>
    <izvorni_sadrzaj>
      <item>M. E. L. A. d.o.o.  Mošćenička Draga, OIB 41685996935, Lukeši 19d, 51417 Mošćenička Draga zastupanog po punomoćniku Kristian Grabrovac</item>
    </izvorni_sadrzaj>
    <derivirana_varijabla naziv="DomainObject.Predmet.ProtuStrankaListFormatedWithAdressOIB_1">
      <item>M. E. L. A. d.o.o.  Mošćenička Draga, OIB 41685996935, Lukeši 19d, 51417 Mošćenička Draga zastupanog po punomoćniku Kristian Grabrovac</item>
    </derivirana_varijabla>
  </DomainObject.Predmet.ProtuStrankaListFormatedWithAdressOIB>
  <DomainObject.Predmet.ProtuStrankaListNazivFormated>
    <izvorni_sadrzaj>
      <item>M. E. L. A. d.o.o.  Mošćenička Draga</item>
    </izvorni_sadrzaj>
    <derivirana_varijabla naziv="DomainObject.Predmet.ProtuStrankaListNazivFormated_1">
      <item>M. E. L. A. d.o.o.  Mošćenička Draga</item>
    </derivirana_varijabla>
  </DomainObject.Predmet.ProtuStrankaListNazivFormated>
  <DomainObject.Predmet.ProtuStrankaListNazivFormatedOIB>
    <izvorni_sadrzaj>
      <item>M. E. L. A. d.o.o.  Mošćenička Draga, OIB 41685996935</item>
    </izvorni_sadrzaj>
    <derivirana_varijabla naziv="DomainObject.Predmet.ProtuStrankaListNazivFormatedOIB_1">
      <item>M. E. L. A. d.o.o.  Mošćenička Draga, OIB 41685996935</item>
    </derivirana_varijabla>
  </DomainObject.Predmet.ProtuStrankaListNazivFormatedOIB>
  <DomainObject.Predmet.OstaliListFormated>
    <izvorni_sadrzaj>
      <item>Kristian Grabrovac punomoćnik sudionika u postupku M. E. L. A. d.o.o.  Mošćenička Draga</item>
    </izvorni_sadrzaj>
    <derivirana_varijabla naziv="DomainObject.Predmet.OstaliListFormated_1">
      <item>Kristian Grabrovac punomoćnik sudionika u postupku M. E. L. A. d.o.o.  Mošćenička Draga</item>
    </derivirana_varijabla>
  </DomainObject.Predmet.OstaliListFormated>
  <DomainObject.Predmet.OstaliListFormatedOIB>
    <izvorni_sadrzaj>
      <item>Kristian Grabrovac, OIB 94733756110 punomoćnik sudionika u postupku M. E. L. A. d.o.o.  Mošćenička Draga</item>
    </izvorni_sadrzaj>
    <derivirana_varijabla naziv="DomainObject.Predmet.OstaliListFormatedOIB_1">
      <item>Kristian Grabrovac, OIB 94733756110 punomoćnik sudionika u postupku M. E. L. A. d.o.o.  Mošćenička Draga</item>
    </derivirana_varijabla>
  </DomainObject.Predmet.OstaliListFormatedOIB>
  <DomainObject.Predmet.OstaliListFormatedWithAdress>
    <izvorni_sadrzaj>
      <item>Kristian Grabrovac, Lukeši 19D, 51417 Mošćenička Draga punomoćnik sudionika u postupku M. E. L. A. d.o.o.  Mošćenička Draga</item>
    </izvorni_sadrzaj>
    <derivirana_varijabla naziv="DomainObject.Predmet.OstaliListFormatedWithAdress_1">
      <item>Kristian Grabrovac, Lukeši 19D, 51417 Mošćenička Draga punomoćnik sudionika u postupku M. E. L. A. d.o.o.  Mošćenička Draga</item>
    </derivirana_varijabla>
  </DomainObject.Predmet.OstaliListFormatedWithAdress>
  <DomainObject.Predmet.OstaliListFormatedWithAdressOIB>
    <izvorni_sadrzaj>
      <item>Kristian Grabrovac, OIB 94733756110, Lukeši 19D, 51417 Mošćenička Draga punomoćnik sudionika u postupku M. E. L. A. d.o.o.  Mošćenička Draga</item>
    </izvorni_sadrzaj>
    <derivirana_varijabla naziv="DomainObject.Predmet.OstaliListFormatedWithAdressOIB_1">
      <item>Kristian Grabrovac, OIB 94733756110, Lukeši 19D, 51417 Mošćenička Draga punomoćnik sudionika u postupku M. E. L. A. d.o.o.  Mošćenička Draga</item>
    </derivirana_varijabla>
  </DomainObject.Predmet.OstaliListFormatedWithAdressOIB>
  <DomainObject.Predmet.OstaliListNazivFormated>
    <izvorni_sadrzaj>
      <item>Kristian Grabrovac</item>
    </izvorni_sadrzaj>
    <derivirana_varijabla naziv="DomainObject.Predmet.OstaliListNazivFormated_1">
      <item>Kristian Grabrovac</item>
    </derivirana_varijabla>
  </DomainObject.Predmet.OstaliListNazivFormated>
  <DomainObject.Predmet.OstaliListNazivFormatedOIB>
    <izvorni_sadrzaj>
      <item>Kristian Grabrovac, OIB 94733756110</item>
    </izvorni_sadrzaj>
    <derivirana_varijabla naziv="DomainObject.Predmet.OstaliListNazivFormatedOIB_1">
      <item>Kristian Grabrovac, OIB 94733756110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2026.</izvorni_sadrzaj>
    <derivirana_varijabla naziv="DomainObject.Datum_1">3. ožujka 2026.</derivirana_varijabla>
  </DomainObject.Datum>
  <DomainObject.PoslovniBrojDokumenta>
    <izvorni_sadrzaj>St-35/2026-8</izvorni_sadrzaj>
    <derivirana_varijabla naziv="DomainObject.PoslovniBrojDokumenta_1">St-35/2026-8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E. L. A. d.o.o.  Mošćenička Draga</izvorni_sadrzaj>
    <derivirana_varijabla naziv="DomainObject.Predmet.ProtustrankaIDrugi_1">M. E. L. A. d.o.o.  Mošćenička Draga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M. E. L. A. d.o.o.  Mošćenička Draga, OIB 41685996935, Lukeši 19d, 51417 Mošćenička Draga</izvorni_sadrzaj>
    <derivirana_varijabla naziv="DomainObject.Predmet.ProtustrankaIDrugiAdressOIB_1">M. E. L. A. d.o.o.  Mošćenička Draga, OIB 41685996935, Lukeši 19d,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E. L. A. d.o.o.  Mošćenička Draga</item>
      <item>FINA  Rijeka</item>
      <item>Kristian Grabrovac</item>
    </izvorni_sadrzaj>
    <derivirana_varijabla naziv="DomainObject.Predmet.SudioniciListNaziv_1">
      <item>M. E. L. A. d.o.o.  Mošćenička Draga</item>
      <item>FINA  Rijeka</item>
      <item>Kristian Grabrovac</item>
    </derivirana_varijabla>
  </DomainObject.Predmet.SudioniciListNaziv>
  <DomainObject.Predmet.SudioniciListAdressOIB>
    <izvorni_sadrzaj>
      <item>M. E. L. A. d.o.o.  Mošćenička Draga, OIB 41685996935, Lukeši 19d,51417 Mošćenička Draga</item>
      <item>FINA  Rijeka, OIB 85821130368, Frana Kurelca 3,51000 Rijeka</item>
      <item>Kristian Grabrovac, OIB 94733756110, Lukeši 19D,51417 Mošćenička Draga</item>
    </izvorni_sadrzaj>
    <derivirana_varijabla naziv="DomainObject.Predmet.SudioniciListAdressOIB_1">
      <item>M. E. L. A. d.o.o.  Mošćenička Draga, OIB 41685996935, Lukeši 19d,51417 Mošćenička Draga</item>
      <item>FINA  Rijeka, OIB 85821130368, Frana Kurelca 3,51000 Rijeka</item>
      <item>Kristian Grabrovac, OIB 94733756110, Lukeši 19D,51417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41685996935</item>
      <item>, OIB 85821130368</item>
      <item>, OIB 94733756110</item>
    </izvorni_sadrzaj>
    <derivirana_varijabla naziv="DomainObject.Predmet.SudioniciListNazivOIB_1">
      <item>, OIB 41685996935</item>
      <item>, OIB 85821130368</item>
      <item>, OIB 94733756110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262</properties:Words>
  <properties:Characters>1371</properties:Characters>
  <properties:Lines>51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2026-03-02T10:15:00Z</dcterms:created>
  <dc:creator>Liljana Ugrin</dc:creator>
  <cp:lastModifiedBy>Elizabet Jovanović</cp:lastModifiedBy>
  <cp:lastPrinted>2026-03-03T09:13:00Z</cp:lastPrinted>
  <dcterms:modified xmlns:xsi="http://www.w3.org/2001/XMLSchema-instance" xsi:type="dcterms:W3CDTF">2026-03-03T09:15:00Z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St-35/2026-8 / Zapisnik - Ročište radi izjašnjenja o prijedlogu za otvaranje steč.post (35 26 -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